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1400"/>
        <w:gridCol w:w="4116"/>
        <w:gridCol w:w="3794"/>
        <w:gridCol w:w="1452"/>
      </w:tblGrid>
      <w:tr w:rsidR="00AB395F" w:rsidRPr="004A7484" w:rsidTr="00AB395F">
        <w:trPr>
          <w:trHeight w:val="1413"/>
        </w:trPr>
        <w:tc>
          <w:tcPr>
            <w:tcW w:w="181" w:type="pct"/>
            <w:vAlign w:val="center"/>
          </w:tcPr>
          <w:p w:rsidR="00AB395F" w:rsidRPr="004A7484" w:rsidRDefault="00AB395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" w:type="pct"/>
            <w:vAlign w:val="center"/>
          </w:tcPr>
          <w:p w:rsidR="00AB395F" w:rsidRPr="004A7484" w:rsidRDefault="00AB395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A7484" w:rsidRDefault="00AB395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AB395F" w:rsidRPr="004A7484" w:rsidRDefault="00AB395F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50" w:type="pct"/>
            <w:vAlign w:val="center"/>
          </w:tcPr>
          <w:p w:rsidR="00AB395F" w:rsidRPr="004A7484" w:rsidRDefault="00AB395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 w:val="restart"/>
            <w:vAlign w:val="center"/>
          </w:tcPr>
          <w:p w:rsidR="00AB395F" w:rsidRPr="002A2DEB" w:rsidRDefault="00AB395F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pct"/>
            <w:vMerge w:val="restart"/>
            <w:vAlign w:val="center"/>
          </w:tcPr>
          <w:p w:rsidR="00AB395F" w:rsidRPr="002A2DEB" w:rsidRDefault="00AB395F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Установка стоматологическая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A2DEB" w:rsidRDefault="00AB395F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4A7484" w:rsidRDefault="00AB395F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AB395F" w:rsidRPr="004A7484" w:rsidRDefault="00AB395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2D0A61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2D0A61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9D4CAD" w:rsidRDefault="00AB395F" w:rsidP="0088523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9D4CAD">
              <w:rPr>
                <w:b/>
                <w:color w:val="000000"/>
                <w:sz w:val="20"/>
                <w:szCs w:val="20"/>
              </w:rPr>
              <w:t>ресл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9D4CAD">
              <w:rPr>
                <w:b/>
                <w:color w:val="000000"/>
                <w:sz w:val="20"/>
                <w:szCs w:val="20"/>
              </w:rPr>
              <w:t xml:space="preserve"> пациента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D4CA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750D14" w:rsidRDefault="00AB395F" w:rsidP="005831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Pr="009F5637" w:rsidRDefault="00AB395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D426E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электромеханический привод кресла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9D4CAD" w:rsidRDefault="00AB395F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7C7178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грузоподъемность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185 кг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B92DA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раздельная регулировка высоты сиденья и положения спинки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62A7" w:rsidRDefault="00AB395F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управления креслом с модуля врача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62A7" w:rsidRDefault="00AB395F" w:rsidP="00CB722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автоматической блокировки движений сидения и спинки </w:t>
            </w:r>
            <w:proofErr w:type="gramStart"/>
            <w:r>
              <w:rPr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столкновением с препятствием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7C7178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автоматическое отключение движений кресла при выборе инструмента на модуле врача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62A7" w:rsidRDefault="00AB395F" w:rsidP="004A2FDB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антибактериальное покрытие обивки кресла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62A7" w:rsidRDefault="00AB395F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 синхронизация движений спинки кресла и коленной артикуляции сидения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D25623" w:rsidRDefault="00AB395F" w:rsidP="00736332">
            <w:pPr>
              <w:pStyle w:val="a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D25623" w:rsidRDefault="00AB395F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автоматическое положение </w:t>
            </w:r>
            <w:proofErr w:type="spellStart"/>
            <w:r>
              <w:rPr>
                <w:color w:val="000000"/>
                <w:sz w:val="20"/>
                <w:szCs w:val="20"/>
              </w:rPr>
              <w:t>Тренделенбурга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D25623" w:rsidRDefault="00AB395F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программируемое положение посадки/высадки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D25623" w:rsidRDefault="00AB395F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программируемые рабочие позиции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D25623" w:rsidRDefault="00AB395F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 4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CB7221" w:rsidRDefault="00AB395F" w:rsidP="0073633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программируемая позиция полоскания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CB7221" w:rsidRDefault="00AB395F" w:rsidP="0073633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левый откидной подлокотник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подголовник с </w:t>
            </w:r>
            <w:proofErr w:type="spellStart"/>
            <w:r>
              <w:rPr>
                <w:color w:val="000000"/>
                <w:sz w:val="20"/>
                <w:szCs w:val="20"/>
              </w:rPr>
              <w:t>орбительной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артикуляцией, и пневматическим тормозом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бесшовная легкосъемная обивка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минимальная высота сиденья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E348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390 мм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высота сиденья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3335E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800 мм</w:t>
            </w:r>
          </w:p>
        </w:tc>
        <w:tc>
          <w:tcPr>
            <w:tcW w:w="650" w:type="pct"/>
            <w:vMerge/>
          </w:tcPr>
          <w:p w:rsidR="00AB395F" w:rsidRPr="009F5637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62A7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наклон спинки кресла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974735" w:rsidRDefault="00AB395F" w:rsidP="00D25623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70 градусов</w:t>
            </w: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D25623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наклон сиденья кресла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974735" w:rsidRDefault="00AB395F" w:rsidP="00E641B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 6 градусов</w:t>
            </w: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D25623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длина стоматологической установки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D25623" w:rsidRDefault="00AB395F" w:rsidP="000D60A1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2230 мм</w:t>
            </w: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CB7221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ширина стоматологической установки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CB7221" w:rsidRDefault="00AB395F" w:rsidP="00B50C2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1900</w:t>
            </w: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862430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высота стоматологической установки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862430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2300 мм</w:t>
            </w: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F1185D">
              <w:rPr>
                <w:b/>
                <w:color w:val="000000"/>
                <w:sz w:val="20"/>
                <w:szCs w:val="20"/>
              </w:rPr>
              <w:t>Врачебный блок</w:t>
            </w:r>
            <w:r>
              <w:rPr>
                <w:b/>
                <w:color w:val="000000"/>
                <w:sz w:val="20"/>
                <w:szCs w:val="20"/>
              </w:rPr>
              <w:t xml:space="preserve"> (инструментальный):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D25623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D25623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подача инструментов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D25623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  <w:vMerge/>
          </w:tcPr>
          <w:p w:rsidR="00AB395F" w:rsidRPr="00D25623" w:rsidRDefault="00AB395F" w:rsidP="00FF2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701E4" w:rsidRDefault="00AB395F" w:rsidP="0005158D">
            <w:pPr>
              <w:contextualSpacing/>
              <w:rPr>
                <w:color w:val="000000"/>
                <w:sz w:val="20"/>
                <w:szCs w:val="20"/>
              </w:rPr>
            </w:pPr>
            <w:r w:rsidRPr="002701E4">
              <w:rPr>
                <w:color w:val="000000"/>
                <w:sz w:val="20"/>
                <w:szCs w:val="20"/>
              </w:rPr>
              <w:t>пневматическая фиксация расположения блока врача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2701E4" w:rsidRDefault="00AB395F" w:rsidP="0005158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01E4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количество мест для инструментальных модулей на блоке врача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антибактериальное покрытие поверхности врачебного блока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поворотный столик с лотками для инструментов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сенсорная клавиатура управления инструментами, креслом, светильником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 для отображения  параметров инструмента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блокировка всех функций установки при работающем инструменте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99750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встроенная система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антивсасывания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турбинных шлангов, автоматическая продувка и промывка шлангов каждого инструмента без вращения бора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CD20CE" w:rsidRDefault="00AB395F" w:rsidP="0099750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</w:t>
            </w:r>
            <w:r w:rsidRPr="00CD20CE">
              <w:rPr>
                <w:b/>
                <w:color w:val="000000"/>
                <w:sz w:val="20"/>
                <w:szCs w:val="20"/>
              </w:rPr>
              <w:t xml:space="preserve">урбинный шланг с </w:t>
            </w:r>
            <w:proofErr w:type="spellStart"/>
            <w:r w:rsidRPr="00CD20CE">
              <w:rPr>
                <w:b/>
                <w:color w:val="000000"/>
                <w:sz w:val="20"/>
                <w:szCs w:val="20"/>
              </w:rPr>
              <w:t>фиброоптикой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 шт.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CD20C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скорость вращения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05158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300 000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CD20C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турбинного шланга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05158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1200 мм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CD20CE" w:rsidRDefault="00AB395F" w:rsidP="0099750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</w:t>
            </w:r>
            <w:r w:rsidRPr="00CD20CE">
              <w:rPr>
                <w:b/>
                <w:color w:val="000000"/>
                <w:sz w:val="20"/>
                <w:szCs w:val="20"/>
              </w:rPr>
              <w:t xml:space="preserve">лектрический </w:t>
            </w:r>
            <w:proofErr w:type="spellStart"/>
            <w:r w:rsidRPr="00CD20CE">
              <w:rPr>
                <w:b/>
                <w:color w:val="000000"/>
                <w:sz w:val="20"/>
                <w:szCs w:val="20"/>
              </w:rPr>
              <w:t>бесщеточный</w:t>
            </w:r>
            <w:proofErr w:type="spellEnd"/>
            <w:r w:rsidRPr="00CD20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0CE">
              <w:rPr>
                <w:b/>
                <w:color w:val="000000"/>
                <w:sz w:val="20"/>
                <w:szCs w:val="20"/>
              </w:rPr>
              <w:t>микромотор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фиброоптикой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CD20CE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D20CE">
              <w:rPr>
                <w:color w:val="000000"/>
                <w:sz w:val="20"/>
                <w:szCs w:val="20"/>
              </w:rPr>
              <w:t>не менее 1 шт.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05158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минимальная скорость вращения приводного вала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153F7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100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05158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скорость вращения приводного вала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05158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40 000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05158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принудительное воздушное охлаждение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05158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372D89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</w:t>
            </w:r>
            <w:r w:rsidRPr="00372D89">
              <w:rPr>
                <w:b/>
                <w:color w:val="000000"/>
                <w:sz w:val="20"/>
                <w:szCs w:val="20"/>
              </w:rPr>
              <w:t>рехфункциональный</w:t>
            </w:r>
            <w:proofErr w:type="spellEnd"/>
            <w:r w:rsidRPr="00372D89">
              <w:rPr>
                <w:b/>
                <w:color w:val="000000"/>
                <w:sz w:val="20"/>
                <w:szCs w:val="20"/>
              </w:rPr>
              <w:t xml:space="preserve"> пистолет вода-воздух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372D89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72D89">
              <w:rPr>
                <w:b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съемный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корпус пистолета вода-воздух, вращающийся носик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индикатор включения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фиброоптики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выбранном инструменте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индикатор включения реверса на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микромоторе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701E4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2701E4">
              <w:rPr>
                <w:color w:val="000000"/>
                <w:sz w:val="20"/>
                <w:szCs w:val="20"/>
              </w:rPr>
              <w:t>индикатор подачи воды на выбранный инструмент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2701E4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701E4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отображение и регулировка скорости вращения электрического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микромотора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/мин), турбинного наконечника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701E4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съемная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ручка для перемещения инструментального блока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2701E4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701E4">
              <w:rPr>
                <w:b/>
                <w:color w:val="000000"/>
                <w:sz w:val="20"/>
                <w:szCs w:val="20"/>
              </w:rPr>
              <w:t>Гидроблок: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навесной вариант расположения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съемная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поворотная керамическая плевательница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 поворота плевательницы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270 градусов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автономной подачи жидкости на инструменты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емкость для автономной подачи жидкости на инструменты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1,7 л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промывки и глубокой внутренней дезинфекции каналов водоснабжения установки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 тонкой очистки воды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пылесоса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color w:val="000000"/>
                <w:sz w:val="20"/>
                <w:szCs w:val="20"/>
              </w:rPr>
              <w:t>слюноотсоса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пантографическое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плечо блока ассистента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расположение подключений канализационных коммуникаций под креслом пациента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652ECA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Осветитель: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светодиодный светильник с креплением на установку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DF628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максимальная мощность светового потока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38441F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50000 люкс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DF628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минимальная  мощность светового потока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3000 люкс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цветовая температура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884FE6" w:rsidRDefault="00AB395F" w:rsidP="00764345">
            <w:pPr>
              <w:contextualSpacing/>
              <w:rPr>
                <w:color w:val="000000"/>
                <w:sz w:val="20"/>
                <w:szCs w:val="20"/>
              </w:rPr>
            </w:pPr>
            <w:r w:rsidRPr="0038441F">
              <w:rPr>
                <w:color w:val="000000"/>
                <w:sz w:val="20"/>
                <w:szCs w:val="20"/>
              </w:rPr>
              <w:t xml:space="preserve">Регулировка яркости при помощи бесконтактной технологии </w:t>
            </w:r>
            <w:r w:rsidRPr="0038441F">
              <w:rPr>
                <w:color w:val="000000"/>
                <w:sz w:val="20"/>
                <w:szCs w:val="20"/>
                <w:lang w:val="en-US"/>
              </w:rPr>
              <w:t>No</w:t>
            </w:r>
            <w:r w:rsidRPr="0038441F">
              <w:rPr>
                <w:color w:val="000000"/>
                <w:sz w:val="20"/>
                <w:szCs w:val="20"/>
              </w:rPr>
              <w:t xml:space="preserve"> </w:t>
            </w:r>
            <w:r w:rsidRPr="0038441F">
              <w:rPr>
                <w:color w:val="000000"/>
                <w:sz w:val="20"/>
                <w:szCs w:val="20"/>
                <w:lang w:val="en-US"/>
              </w:rPr>
              <w:t>Touch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884FE6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84FE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884FE6" w:rsidRDefault="00AB395F" w:rsidP="0076434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регулировка яркости с помощью механического регулятора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884FE6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светильником на модуле врача, блоке ассистента, педали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Орбитальное позиционирование во всех плоскостях 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A329C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съемные</w:t>
            </w:r>
            <w:r w:rsidRPr="00153F7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F73">
              <w:rPr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153F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 низких температурах ручки светильника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1E490B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E490B">
              <w:rPr>
                <w:b/>
                <w:color w:val="000000"/>
                <w:sz w:val="20"/>
                <w:szCs w:val="20"/>
              </w:rPr>
              <w:t>Ножная педаль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кнопки подачи воды и воздуха на выбранный инструмент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36486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джостик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управления креслом пациента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36486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кнопка включения и выключения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спрея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инструменты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поворотно-нажимной рычаг управления плавной регулировкой числа оборотов выбранного инструмента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364869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364869">
              <w:rPr>
                <w:b/>
                <w:color w:val="000000"/>
                <w:sz w:val="20"/>
                <w:szCs w:val="20"/>
              </w:rPr>
              <w:t>Стул врача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врача мобильный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колес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 спинка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тормоза на колесах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регулировки высоты сиденья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высота сиденья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56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F1185D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регулировки наклона спинки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F1185D" w:rsidRDefault="00AB395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Pr="00F1185D" w:rsidRDefault="00AB395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Pr="00F1185D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BA58DB" w:rsidRDefault="00AB395F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855C56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Pr="00855C56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кресло пациента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BA58DB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E61AD7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управления инструментами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1F627E">
            <w:pPr>
              <w:jc w:val="center"/>
            </w:pPr>
            <w: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консоль ассистента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1F627E">
            <w:pPr>
              <w:jc w:val="center"/>
            </w:pPr>
            <w: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96413A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педаль управления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1F627E">
            <w:pPr>
              <w:jc w:val="center"/>
            </w:pPr>
            <w: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светодиодный осветитель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0A195A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функциональный пистолет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0A195A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E04C19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E04C19">
              <w:rPr>
                <w:color w:val="000000"/>
                <w:sz w:val="20"/>
                <w:szCs w:val="20"/>
              </w:rPr>
              <w:t xml:space="preserve">турбинный шланг с </w:t>
            </w:r>
            <w:proofErr w:type="spellStart"/>
            <w:r w:rsidRPr="00E04C19">
              <w:rPr>
                <w:color w:val="000000"/>
                <w:sz w:val="20"/>
                <w:szCs w:val="20"/>
              </w:rPr>
              <w:t>фиброоптикой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0A195A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E04C19" w:rsidRDefault="00AB395F" w:rsidP="0005158D">
            <w:pPr>
              <w:contextualSpacing/>
              <w:rPr>
                <w:color w:val="000000"/>
                <w:sz w:val="20"/>
                <w:szCs w:val="20"/>
              </w:rPr>
            </w:pPr>
            <w:r w:rsidRPr="00E04C19">
              <w:rPr>
                <w:color w:val="000000"/>
                <w:sz w:val="20"/>
                <w:szCs w:val="20"/>
              </w:rPr>
              <w:t xml:space="preserve">электрический </w:t>
            </w:r>
            <w:proofErr w:type="spellStart"/>
            <w:r w:rsidRPr="00E04C19">
              <w:rPr>
                <w:color w:val="000000"/>
                <w:sz w:val="20"/>
                <w:szCs w:val="20"/>
              </w:rPr>
              <w:t>бесщеточный</w:t>
            </w:r>
            <w:proofErr w:type="spellEnd"/>
            <w:r w:rsidRPr="00E04C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C19">
              <w:rPr>
                <w:color w:val="000000"/>
                <w:sz w:val="20"/>
                <w:szCs w:val="20"/>
              </w:rPr>
              <w:t>микромотор</w:t>
            </w:r>
            <w:proofErr w:type="spellEnd"/>
            <w:r w:rsidRPr="00E04C1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0A195A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слюноотсос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0A195A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пылесос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0A195A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врача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Default="00AB395F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Подголовник с пневматической фиксацией для пациента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7B7782" w:rsidRDefault="00AB395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AB395F" w:rsidRDefault="00AB395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93D56" w:rsidRDefault="00AB395F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Default="00AB395F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AB395F" w:rsidRPr="00493D56" w:rsidRDefault="00AB395F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93D56" w:rsidRDefault="00AB395F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493D56" w:rsidRDefault="00AB395F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93D56" w:rsidRDefault="00AB395F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493D56" w:rsidRDefault="00AB395F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93D56" w:rsidRDefault="00AB395F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493D56" w:rsidRDefault="00AB395F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93D56" w:rsidRDefault="00AB395F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493D56" w:rsidRDefault="00AB395F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5F" w:rsidRPr="004A7484" w:rsidTr="00AB395F">
        <w:trPr>
          <w:trHeight w:val="411"/>
        </w:trPr>
        <w:tc>
          <w:tcPr>
            <w:tcW w:w="181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B395F" w:rsidRDefault="00AB395F" w:rsidP="00FF2627">
            <w:pPr>
              <w:rPr>
                <w:sz w:val="22"/>
                <w:szCs w:val="22"/>
              </w:rPr>
            </w:pP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AB395F" w:rsidRPr="00493D56" w:rsidRDefault="00AB395F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AB395F" w:rsidRPr="00493D56" w:rsidRDefault="00AB395F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50" w:type="pct"/>
            <w:vMerge/>
          </w:tcPr>
          <w:p w:rsidR="00AB395F" w:rsidRDefault="00AB395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B395F">
      <w:footerReference w:type="even" r:id="rId8"/>
      <w:footerReference w:type="default" r:id="rId9"/>
      <w:pgSz w:w="11906" w:h="16838"/>
      <w:pgMar w:top="284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A3" w:rsidRDefault="007F3DA3">
      <w:r>
        <w:separator/>
      </w:r>
    </w:p>
  </w:endnote>
  <w:endnote w:type="continuationSeparator" w:id="0">
    <w:p w:rsidR="007F3DA3" w:rsidRDefault="007F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05E1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05E1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395F">
      <w:rPr>
        <w:rStyle w:val="a9"/>
        <w:noProof/>
      </w:rPr>
      <w:t>3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A3" w:rsidRDefault="007F3DA3">
      <w:r>
        <w:separator/>
      </w:r>
    </w:p>
  </w:footnote>
  <w:footnote w:type="continuationSeparator" w:id="0">
    <w:p w:rsidR="007F3DA3" w:rsidRDefault="007F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3DCC"/>
    <w:rsid w:val="00005E1E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D60A1"/>
    <w:rsid w:val="000E5F51"/>
    <w:rsid w:val="000F0870"/>
    <w:rsid w:val="000F3680"/>
    <w:rsid w:val="00102CF3"/>
    <w:rsid w:val="00106D15"/>
    <w:rsid w:val="0011130E"/>
    <w:rsid w:val="00113CD5"/>
    <w:rsid w:val="00122AF9"/>
    <w:rsid w:val="0012462B"/>
    <w:rsid w:val="00126C6D"/>
    <w:rsid w:val="001271AD"/>
    <w:rsid w:val="00127BCF"/>
    <w:rsid w:val="00131F08"/>
    <w:rsid w:val="0013274D"/>
    <w:rsid w:val="00136B90"/>
    <w:rsid w:val="001404EB"/>
    <w:rsid w:val="001441D6"/>
    <w:rsid w:val="00152047"/>
    <w:rsid w:val="00153F73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B24AE"/>
    <w:rsid w:val="001C40E2"/>
    <w:rsid w:val="001D1692"/>
    <w:rsid w:val="001D2C63"/>
    <w:rsid w:val="001D42B7"/>
    <w:rsid w:val="001D4B82"/>
    <w:rsid w:val="001D6CCB"/>
    <w:rsid w:val="001E490B"/>
    <w:rsid w:val="001E64F3"/>
    <w:rsid w:val="001F01BC"/>
    <w:rsid w:val="001F0742"/>
    <w:rsid w:val="001F43B0"/>
    <w:rsid w:val="001F480D"/>
    <w:rsid w:val="001F627E"/>
    <w:rsid w:val="002046C2"/>
    <w:rsid w:val="002112E1"/>
    <w:rsid w:val="002126AD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701E4"/>
    <w:rsid w:val="00287969"/>
    <w:rsid w:val="00292C42"/>
    <w:rsid w:val="002A2DEB"/>
    <w:rsid w:val="002A4106"/>
    <w:rsid w:val="002B08C7"/>
    <w:rsid w:val="002B34BF"/>
    <w:rsid w:val="002B691E"/>
    <w:rsid w:val="002C3CDC"/>
    <w:rsid w:val="002C5AD9"/>
    <w:rsid w:val="002D2464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35E2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4869"/>
    <w:rsid w:val="00365C98"/>
    <w:rsid w:val="00372D89"/>
    <w:rsid w:val="00377BC8"/>
    <w:rsid w:val="00381530"/>
    <w:rsid w:val="00383883"/>
    <w:rsid w:val="0038441F"/>
    <w:rsid w:val="00386B31"/>
    <w:rsid w:val="0038757F"/>
    <w:rsid w:val="003902E8"/>
    <w:rsid w:val="003A02AA"/>
    <w:rsid w:val="003A69DD"/>
    <w:rsid w:val="003A6EBD"/>
    <w:rsid w:val="003C2208"/>
    <w:rsid w:val="003E20E3"/>
    <w:rsid w:val="003F4D0A"/>
    <w:rsid w:val="003F682D"/>
    <w:rsid w:val="0040057D"/>
    <w:rsid w:val="004007F3"/>
    <w:rsid w:val="004118BA"/>
    <w:rsid w:val="00416F23"/>
    <w:rsid w:val="00422618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34B8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2FDB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4177"/>
    <w:rsid w:val="00537B97"/>
    <w:rsid w:val="00537D07"/>
    <w:rsid w:val="00542CCD"/>
    <w:rsid w:val="00544356"/>
    <w:rsid w:val="00552B96"/>
    <w:rsid w:val="00566578"/>
    <w:rsid w:val="00573567"/>
    <w:rsid w:val="00575973"/>
    <w:rsid w:val="00577AAD"/>
    <w:rsid w:val="005831A2"/>
    <w:rsid w:val="00594DF8"/>
    <w:rsid w:val="005A14E6"/>
    <w:rsid w:val="005B3B15"/>
    <w:rsid w:val="005B3C46"/>
    <w:rsid w:val="005B6E54"/>
    <w:rsid w:val="005B7B5C"/>
    <w:rsid w:val="005C21CA"/>
    <w:rsid w:val="005D4B2C"/>
    <w:rsid w:val="005D5166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4F66"/>
    <w:rsid w:val="00636352"/>
    <w:rsid w:val="006404CC"/>
    <w:rsid w:val="00642514"/>
    <w:rsid w:val="00642A14"/>
    <w:rsid w:val="00643A3E"/>
    <w:rsid w:val="0064551A"/>
    <w:rsid w:val="00652EC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C7C22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345"/>
    <w:rsid w:val="00764D77"/>
    <w:rsid w:val="007672C0"/>
    <w:rsid w:val="0077089B"/>
    <w:rsid w:val="00770EF0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3DA3"/>
    <w:rsid w:val="007F5B23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2430"/>
    <w:rsid w:val="00863438"/>
    <w:rsid w:val="00866F43"/>
    <w:rsid w:val="008677EF"/>
    <w:rsid w:val="00867F2F"/>
    <w:rsid w:val="00867F54"/>
    <w:rsid w:val="00870486"/>
    <w:rsid w:val="008704C7"/>
    <w:rsid w:val="00872FD4"/>
    <w:rsid w:val="00874EEC"/>
    <w:rsid w:val="00877FDB"/>
    <w:rsid w:val="00883A37"/>
    <w:rsid w:val="00884946"/>
    <w:rsid w:val="00884FE6"/>
    <w:rsid w:val="00885237"/>
    <w:rsid w:val="00890FBA"/>
    <w:rsid w:val="00892072"/>
    <w:rsid w:val="00896642"/>
    <w:rsid w:val="00896D3A"/>
    <w:rsid w:val="008A1398"/>
    <w:rsid w:val="008C4AC3"/>
    <w:rsid w:val="008C4DE2"/>
    <w:rsid w:val="008C5711"/>
    <w:rsid w:val="008C6428"/>
    <w:rsid w:val="008D15F4"/>
    <w:rsid w:val="008E04E7"/>
    <w:rsid w:val="0090778B"/>
    <w:rsid w:val="009125B0"/>
    <w:rsid w:val="009131AE"/>
    <w:rsid w:val="009163D8"/>
    <w:rsid w:val="00920411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4735"/>
    <w:rsid w:val="00977931"/>
    <w:rsid w:val="00983B19"/>
    <w:rsid w:val="00987FFD"/>
    <w:rsid w:val="00997505"/>
    <w:rsid w:val="009A0A9A"/>
    <w:rsid w:val="009A3BB4"/>
    <w:rsid w:val="009B2663"/>
    <w:rsid w:val="009B2D60"/>
    <w:rsid w:val="009B4524"/>
    <w:rsid w:val="009B64AE"/>
    <w:rsid w:val="009B67B4"/>
    <w:rsid w:val="009C13E0"/>
    <w:rsid w:val="009D4CAD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29CC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87EB8"/>
    <w:rsid w:val="00A9037D"/>
    <w:rsid w:val="00A91E1E"/>
    <w:rsid w:val="00A92747"/>
    <w:rsid w:val="00A9307F"/>
    <w:rsid w:val="00A94413"/>
    <w:rsid w:val="00A94A36"/>
    <w:rsid w:val="00AA436E"/>
    <w:rsid w:val="00AB28BD"/>
    <w:rsid w:val="00AB395F"/>
    <w:rsid w:val="00AC2CCA"/>
    <w:rsid w:val="00AC5885"/>
    <w:rsid w:val="00AC5C01"/>
    <w:rsid w:val="00AC7FC9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3575"/>
    <w:rsid w:val="00B06497"/>
    <w:rsid w:val="00B06895"/>
    <w:rsid w:val="00B069A4"/>
    <w:rsid w:val="00B077C7"/>
    <w:rsid w:val="00B12531"/>
    <w:rsid w:val="00B2020B"/>
    <w:rsid w:val="00B225AE"/>
    <w:rsid w:val="00B24006"/>
    <w:rsid w:val="00B248CF"/>
    <w:rsid w:val="00B25FE3"/>
    <w:rsid w:val="00B30957"/>
    <w:rsid w:val="00B330B3"/>
    <w:rsid w:val="00B45D73"/>
    <w:rsid w:val="00B4680B"/>
    <w:rsid w:val="00B472EA"/>
    <w:rsid w:val="00B50C2E"/>
    <w:rsid w:val="00B51276"/>
    <w:rsid w:val="00B5534B"/>
    <w:rsid w:val="00B56216"/>
    <w:rsid w:val="00B645AB"/>
    <w:rsid w:val="00B70E89"/>
    <w:rsid w:val="00B752A7"/>
    <w:rsid w:val="00B80E9A"/>
    <w:rsid w:val="00B829C2"/>
    <w:rsid w:val="00B83699"/>
    <w:rsid w:val="00B83F17"/>
    <w:rsid w:val="00B9252B"/>
    <w:rsid w:val="00B92DAD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A7281"/>
    <w:rsid w:val="00BB13C2"/>
    <w:rsid w:val="00BB19C8"/>
    <w:rsid w:val="00BB7675"/>
    <w:rsid w:val="00BC2F43"/>
    <w:rsid w:val="00BC411F"/>
    <w:rsid w:val="00BE12FC"/>
    <w:rsid w:val="00BE3F8F"/>
    <w:rsid w:val="00BE4360"/>
    <w:rsid w:val="00BE4EF7"/>
    <w:rsid w:val="00BE5298"/>
    <w:rsid w:val="00BE6B60"/>
    <w:rsid w:val="00BF0708"/>
    <w:rsid w:val="00BF5416"/>
    <w:rsid w:val="00C02CFB"/>
    <w:rsid w:val="00C0520C"/>
    <w:rsid w:val="00C06597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46129"/>
    <w:rsid w:val="00C522CD"/>
    <w:rsid w:val="00C5268C"/>
    <w:rsid w:val="00C54FF0"/>
    <w:rsid w:val="00C55A9E"/>
    <w:rsid w:val="00C60BEC"/>
    <w:rsid w:val="00C7385B"/>
    <w:rsid w:val="00C746EB"/>
    <w:rsid w:val="00C77648"/>
    <w:rsid w:val="00C8348F"/>
    <w:rsid w:val="00C96D04"/>
    <w:rsid w:val="00CA2EAC"/>
    <w:rsid w:val="00CA443A"/>
    <w:rsid w:val="00CA60E6"/>
    <w:rsid w:val="00CA7D57"/>
    <w:rsid w:val="00CB5A13"/>
    <w:rsid w:val="00CB7221"/>
    <w:rsid w:val="00CB756D"/>
    <w:rsid w:val="00CC1536"/>
    <w:rsid w:val="00CC236A"/>
    <w:rsid w:val="00CC584F"/>
    <w:rsid w:val="00CC6E81"/>
    <w:rsid w:val="00CD06EF"/>
    <w:rsid w:val="00CD0E6E"/>
    <w:rsid w:val="00CD20CE"/>
    <w:rsid w:val="00CD4F00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25623"/>
    <w:rsid w:val="00D30C45"/>
    <w:rsid w:val="00D32D66"/>
    <w:rsid w:val="00D34B2F"/>
    <w:rsid w:val="00D34CEC"/>
    <w:rsid w:val="00D356A8"/>
    <w:rsid w:val="00D37426"/>
    <w:rsid w:val="00D41E90"/>
    <w:rsid w:val="00D44A6F"/>
    <w:rsid w:val="00D45E96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2AF5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282"/>
    <w:rsid w:val="00DF6E47"/>
    <w:rsid w:val="00E02CA0"/>
    <w:rsid w:val="00E04C19"/>
    <w:rsid w:val="00E04F67"/>
    <w:rsid w:val="00E065B6"/>
    <w:rsid w:val="00E06902"/>
    <w:rsid w:val="00E07158"/>
    <w:rsid w:val="00E16920"/>
    <w:rsid w:val="00E238AA"/>
    <w:rsid w:val="00E23A40"/>
    <w:rsid w:val="00E24EC7"/>
    <w:rsid w:val="00E25439"/>
    <w:rsid w:val="00E26442"/>
    <w:rsid w:val="00E32C12"/>
    <w:rsid w:val="00E32D8E"/>
    <w:rsid w:val="00E42C37"/>
    <w:rsid w:val="00E46F08"/>
    <w:rsid w:val="00E505BD"/>
    <w:rsid w:val="00E53932"/>
    <w:rsid w:val="00E61AD7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85D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40E1D"/>
    <w:rsid w:val="00F53C94"/>
    <w:rsid w:val="00F56890"/>
    <w:rsid w:val="00F71249"/>
    <w:rsid w:val="00F877F0"/>
    <w:rsid w:val="00F9332C"/>
    <w:rsid w:val="00F963CB"/>
    <w:rsid w:val="00FA2C7E"/>
    <w:rsid w:val="00FA3018"/>
    <w:rsid w:val="00FB320C"/>
    <w:rsid w:val="00FB65DA"/>
    <w:rsid w:val="00FB6BA4"/>
    <w:rsid w:val="00FB7A48"/>
    <w:rsid w:val="00FC31D7"/>
    <w:rsid w:val="00FC3739"/>
    <w:rsid w:val="00FC737B"/>
    <w:rsid w:val="00FD25A3"/>
    <w:rsid w:val="00FE2203"/>
    <w:rsid w:val="00FE3486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5596-9227-426C-933F-EE8927D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5851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101</cp:revision>
  <cp:lastPrinted>2020-07-09T11:09:00Z</cp:lastPrinted>
  <dcterms:created xsi:type="dcterms:W3CDTF">2019-11-08T09:43:00Z</dcterms:created>
  <dcterms:modified xsi:type="dcterms:W3CDTF">2020-07-09T11:14:00Z</dcterms:modified>
</cp:coreProperties>
</file>